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(555) 123-4567 | your.email@example.com | City, State ZIP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[2-3 sentences highlighting your years of sales experience, key achievements (use %), and strongest skills. Focus on results like quota achievement, revenue generated, or client retention rates.]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Sales Expertise:</w:t>
      </w:r>
      <w:r>
        <w:rPr>
          <w:rFonts w:ascii="Calibri" w:hAnsi="Calibri"/>
          <w:color w:val="334155"/>
          <w:sz w:val="19"/>
        </w:rPr>
        <w:t xml:space="preserve"> [List 4-5 sales skills: B2B/B2C Sales, Account Management, Lead Generation,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Skills:</w:t>
      </w:r>
      <w:r>
        <w:rPr>
          <w:rFonts w:ascii="Calibri" w:hAnsi="Calibri"/>
          <w:color w:val="334155"/>
          <w:sz w:val="19"/>
        </w:rPr>
        <w:t xml:space="preserve"> [List CRM systems and tools: Salesforce, HubSpot, LinkedIn Sales Navigator,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Key Strengths:</w:t>
      </w:r>
      <w:r>
        <w:rPr>
          <w:rFonts w:ascii="Calibri" w:hAnsi="Calibri"/>
          <w:color w:val="334155"/>
          <w:sz w:val="19"/>
        </w:rPr>
        <w:t xml:space="preserve"> [List soft skills: Relationship Building, Negotiation, Problem-Solving,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with metric: "Exceeded quota by X%" or "Generated $X in revenue"]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[Account management accomplishment: "Managed X accounts" with retention rate or growth %]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[Process improvement: Describe how you improved sales process with measurable results]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[Leadership/collaboration: Team achievements or mentoring with quantifiable outcomes]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[Revenue achievement with specific $ amount or % increase]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[Quota performance: "Achieved X% of quota for Y quarters/years"]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[Sales cycle or efficiency improvement with measurable impact]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(e.g., Bachelor of Science in Business)</w:t>
        <w:tab/>
        <w:tab/>
        <w:tab/>
        <w:tab/>
        <w:t>Graduation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