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 ZIP] | [Phone Number] | [Email Address]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 Profile URL]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40"/>
      </w:pPr>
      <w:r>
        <w:rPr>
          <w:rFonts w:ascii="Calibri" w:hAnsi="Calibri"/>
          <w:color w:val="334155"/>
          <w:sz w:val="19"/>
        </w:rPr>
        <w:t>[Write 3-4 sentences highlighting your experience level, key certifications, technical expertise, and major accomplishments. Include specific metrics when possible.]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Laboratory Testing:</w:t>
      </w:r>
      <w:r>
        <w:rPr>
          <w:rFonts w:ascii="Calibri" w:hAnsi="Calibri"/>
          <w:color w:val="334155"/>
          <w:sz w:val="19"/>
        </w:rPr>
        <w:t xml:space="preserve"> [List relevant testing areas: hematology, chemistry, microbiology, etc.]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Equipment:</w:t>
      </w:r>
      <w:r>
        <w:rPr>
          <w:rFonts w:ascii="Calibri" w:hAnsi="Calibri"/>
          <w:color w:val="334155"/>
          <w:sz w:val="19"/>
        </w:rPr>
        <w:t xml:space="preserve"> [List specific instruments and equipment you operate]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Technical:</w:t>
      </w:r>
      <w:r>
        <w:rPr>
          <w:rFonts w:ascii="Calibri" w:hAnsi="Calibri"/>
          <w:color w:val="334155"/>
          <w:sz w:val="19"/>
        </w:rPr>
        <w:t xml:space="preserve"> [Include quality control, compliance standards, safety protocols]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Software:</w:t>
      </w:r>
      <w:r>
        <w:rPr>
          <w:rFonts w:ascii="Calibri" w:hAnsi="Calibri"/>
          <w:color w:val="334155"/>
          <w:sz w:val="19"/>
        </w:rPr>
        <w:t xml:space="preserve"> [Laboratory Information Systems and other relevant software]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Date] – [End Date/Present]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[Employer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[Action verb + specific task + quantifiable result. Example: Performed 200+ tests daily with 99% accuracy]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specialized equipment or techniques you used]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[Demonstrate compliance knowledge and quality control responsibilities]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[Show collaboration with medical teams or training responsibilities]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[Start Date] – [End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[Employer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[Start each bullet with a strong action verb]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metrics and specific achievements wherever possible]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[Focus on responsibilities relevant to lab technician roles]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 and Major]</w:t>
        <w:tab/>
        <w:tab/>
        <w:tab/>
        <w:tab/>
        <w:t>[Graduation 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[Institution Name, 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[Certification Name] - [Issuing Organization] | [Year Obtained] | [Status if applicable]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[Additional Certification] - [Issuing Organization] | [Year]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[Relevant Training or License] - [Details]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