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MARCUS SULLIVAN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Seattle, WA 98101 • (206) 555-0147 • marcus.sullivan@email.com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linkedin.com/in/marcussullivan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Results-driven DevOps Engineer with 5+ years of experience automating infrastructure, implementing CI/CD pipelines, and managing cloud-native applications. Proven track record of reducing deployment time by 60% and improving system reliability through containerization and infrastructure as code. Expert in AWS, Kubernetes, and Terraform with strong collaboration skills across development and operations teams.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Cloud Platforms: </w:t>
      </w:r>
      <w:r>
        <w:rPr>
          <w:rFonts w:ascii="Calibri" w:hAnsi="Calibri"/>
          <w:color w:val="2C3E50"/>
          <w:sz w:val="19"/>
        </w:rPr>
        <w:t>AWS (EC2, S3, Lambda, RDS), Azure, Google Cloud Platform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Containerization &amp; Orchestration: </w:t>
      </w:r>
      <w:r>
        <w:rPr>
          <w:rFonts w:ascii="Calibri" w:hAnsi="Calibri"/>
          <w:color w:val="2C3E50"/>
          <w:sz w:val="19"/>
        </w:rPr>
        <w:t>Docker, Kubernetes, Helm, Amazon EKS, Docker Compose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CI/CD Tools: </w:t>
      </w:r>
      <w:r>
        <w:rPr>
          <w:rFonts w:ascii="Calibri" w:hAnsi="Calibri"/>
          <w:color w:val="2C3E50"/>
          <w:sz w:val="19"/>
        </w:rPr>
        <w:t>Jenkins, GitLab CI, CircleCI, GitHub Actions, ArgoCD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Infrastructure as Code: </w:t>
      </w:r>
      <w:r>
        <w:rPr>
          <w:rFonts w:ascii="Calibri" w:hAnsi="Calibri"/>
          <w:color w:val="2C3E50"/>
          <w:sz w:val="19"/>
        </w:rPr>
        <w:t>Terraform, AWS CloudFormation, Ansible, Pulumi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Monitoring &amp; Logging: </w:t>
      </w:r>
      <w:r>
        <w:rPr>
          <w:rFonts w:ascii="Calibri" w:hAnsi="Calibri"/>
          <w:color w:val="2C3E50"/>
          <w:sz w:val="19"/>
        </w:rPr>
        <w:t>Prometheus, Grafana, ELK Stack, Datadog, CloudWatch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Scripting &amp; Programming: </w:t>
      </w:r>
      <w:r>
        <w:rPr>
          <w:rFonts w:ascii="Calibri" w:hAnsi="Calibri"/>
          <w:color w:val="2C3E50"/>
          <w:sz w:val="19"/>
        </w:rPr>
        <w:t>Python, Bash, PowerShell, Go, YAML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DevOps Engineer</w:t>
        <w:tab/>
        <w:tab/>
        <w:tab/>
        <w:tab/>
        <w:t>January 2022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TechVision Solutions, Seattle, WA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Architected and deployed microservices infrastructure on AWS using Kubernetes, reducing deployment time from 4 hours to 45 minutes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automated CI/CD pipelines with Jenkins and GitLab CI, enabling 50+ daily deployments across 12 production environments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Infrastructure as Code using Terraform to manage 200+ cloud resources, improving consistency and reducing manual errors by 85%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Established comprehensive monitoring solution with Prometheus and Grafana, achieving 99.9% uptime and reducing MTTR by 40%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DevOps Engineer</w:t>
        <w:tab/>
        <w:tab/>
        <w:tab/>
        <w:tab/>
        <w:t>March 2020 – December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DataStream Technologies, Portland, OR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Containerized legacy applications using Docker, improving scalability and reducing infrastructure costs by $45K annually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Configured and maintained Jenkins pipelines for automated testing and deployment, increasing team productivity by 35%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development teams to implement GitOps workflows using ArgoCD, streamlining deployment processes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AWS Certified DevOps Engineer – Professional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Certified Kubernetes Administrator (CKA)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HashiCorp Certified: Terraform Associate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Computer Science</w:t>
        <w:tab/>
        <w:tab/>
        <w:tab/>
        <w:tab/>
        <w:t>Graduated: May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Washington, Seattle, WA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