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604D" w14:textId="77777777" w:rsidR="00531125" w:rsidRDefault="00000000"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 w14:paraId="052C2C70" w14:textId="77777777" w:rsidR="00531125" w:rsidRDefault="00000000"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| (555) 123-4567 | yourname@email.com</w:t>
      </w:r>
    </w:p>
    <w:p w14:paraId="0AB17C96" w14:textId="77777777" w:rsidR="00531125" w:rsidRDefault="00000000"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 w14:paraId="62EA3CE0" w14:textId="77777777" w:rsidR="007F69AD" w:rsidRDefault="007F69AD">
      <w:pPr>
        <w:pBdr>
          <w:bottom w:val="single" w:sz="6" w:space="1" w:color="334155"/>
        </w:pBdr>
        <w:spacing w:before="80" w:after="0"/>
        <w:rPr>
          <w:rFonts w:ascii="Calibri" w:hAnsi="Calibri"/>
          <w:b/>
          <w:color w:val="334155"/>
        </w:rPr>
      </w:pPr>
    </w:p>
    <w:p w14:paraId="56054D4C" w14:textId="03AEC5E3" w:rsidR="00531125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PROFESSIONAL SUMMARY</w:t>
      </w:r>
    </w:p>
    <w:p w14:paraId="24734F67" w14:textId="77777777" w:rsidR="00531125" w:rsidRDefault="00000000">
      <w:pPr>
        <w:spacing w:before="80" w:after="20"/>
      </w:pPr>
      <w:r>
        <w:rPr>
          <w:rFonts w:ascii="Calibri" w:hAnsi="Calibri"/>
          <w:color w:val="334155"/>
          <w:sz w:val="19"/>
        </w:rPr>
        <w:t>Write 2-3 sentences highlighting your healthcare experience, key skills, and what makes you an excellent candidate. Include years of experience, specialty areas, and top achievements.</w:t>
      </w:r>
    </w:p>
    <w:p w14:paraId="3E2826B3" w14:textId="77777777" w:rsidR="007F69AD" w:rsidRDefault="007F69AD">
      <w:pPr>
        <w:pBdr>
          <w:bottom w:val="single" w:sz="6" w:space="1" w:color="334155"/>
        </w:pBdr>
        <w:spacing w:before="80" w:after="0"/>
        <w:rPr>
          <w:rFonts w:ascii="Calibri" w:hAnsi="Calibri"/>
          <w:b/>
          <w:color w:val="334155"/>
        </w:rPr>
      </w:pPr>
    </w:p>
    <w:p w14:paraId="76B9E061" w14:textId="4F2E4C0B" w:rsidR="00531125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CORE SKILLS</w:t>
      </w:r>
    </w:p>
    <w:p w14:paraId="53E1F1C2" w14:textId="77777777" w:rsidR="00531125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Care: </w:t>
      </w:r>
      <w:r>
        <w:rPr>
          <w:rFonts w:ascii="Calibri" w:hAnsi="Calibri"/>
          <w:color w:val="334155"/>
          <w:sz w:val="19"/>
        </w:rPr>
        <w:t>List specific clinical skills (e.g., Patient Assessment, IV Therapy, Wound Care)</w:t>
      </w:r>
    </w:p>
    <w:p w14:paraId="1E047785" w14:textId="77777777" w:rsidR="00531125" w:rsidRDefault="00000000"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Technology: </w:t>
      </w:r>
      <w:r>
        <w:rPr>
          <w:rFonts w:ascii="Calibri" w:hAnsi="Calibri"/>
          <w:color w:val="334155"/>
          <w:sz w:val="19"/>
        </w:rPr>
        <w:t>List EHR systems and medical technology (e.g., Epic, Cerner, Telehealth)</w:t>
      </w:r>
    </w:p>
    <w:p w14:paraId="2C69ED34" w14:textId="77777777" w:rsidR="00531125" w:rsidRDefault="00000000"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Certifications: </w:t>
      </w:r>
      <w:r>
        <w:rPr>
          <w:rFonts w:ascii="Calibri" w:hAnsi="Calibri"/>
          <w:color w:val="334155"/>
          <w:sz w:val="19"/>
        </w:rPr>
        <w:t>List current certifications (e.g., BLS, ACLS, specialty certifications)</w:t>
      </w:r>
    </w:p>
    <w:p w14:paraId="286B600C" w14:textId="77777777" w:rsidR="007F69AD" w:rsidRDefault="007F69AD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76BDAD18" w14:textId="25617FAA" w:rsidR="00531125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PROFESSIONAL EXPERIENCE</w:t>
      </w:r>
    </w:p>
    <w:p w14:paraId="65A65D50" w14:textId="77777777" w:rsidR="00531125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Title, Department/Specialty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Month Year – Present</w:t>
      </w:r>
    </w:p>
    <w:p w14:paraId="3A56BFF9" w14:textId="77777777" w:rsidR="00531125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Healthcare Facility Name, City, State</w:t>
      </w:r>
    </w:p>
    <w:p w14:paraId="2D0F7B3D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Start with action verbs and quantify achievements (e.g., "Managed care for X patients per shift")</w:t>
      </w:r>
    </w:p>
    <w:p w14:paraId="45F7AD73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Include metrics that show impact (e.g., "Reduced medication errors by X%" or "Achieved X% satisfaction score")</w:t>
      </w:r>
    </w:p>
    <w:p w14:paraId="49C5E9E5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Highlight technical skills and systems used (e.g., Epic, medical devices, telehealth platforms)</w:t>
      </w:r>
    </w:p>
    <w:p w14:paraId="48AADD38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Show collaboration with other healthcare professionals and patient outcomes you improved</w:t>
      </w:r>
    </w:p>
    <w:p w14:paraId="5DF57DD1" w14:textId="77777777" w:rsidR="00531125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Title, Department/Specialty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Month Year – Month Year</w:t>
      </w:r>
    </w:p>
    <w:p w14:paraId="2DE897EA" w14:textId="77777777" w:rsidR="00531125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Previous Healthcare Facility, City, State</w:t>
      </w:r>
    </w:p>
    <w:p w14:paraId="4F18AF71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Use 3-4 bullet points per position to describe key responsibilities and achievements</w:t>
      </w:r>
    </w:p>
    <w:p w14:paraId="010F6E2D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Focus on patient care outcomes, process improvements, and collaboration with healthcare teams</w:t>
      </w:r>
    </w:p>
    <w:p w14:paraId="48026BF2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Include any specialized procedures, equipment, or protocols you managed</w:t>
      </w:r>
    </w:p>
    <w:p w14:paraId="39201EEA" w14:textId="77777777" w:rsidR="007F69AD" w:rsidRDefault="007F69AD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1FF3F437" w14:textId="3A50642E" w:rsidR="00531125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EDUCATION</w:t>
      </w:r>
    </w:p>
    <w:p w14:paraId="6CECA3FD" w14:textId="77777777" w:rsidR="00531125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(e.g., BSN, ADN, MSN)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Graduated Month Year</w:t>
      </w:r>
    </w:p>
    <w:p w14:paraId="4D5C2216" w14:textId="77777777" w:rsidR="00531125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University/College Name, City, State</w:t>
      </w:r>
    </w:p>
    <w:p w14:paraId="094A768B" w14:textId="77777777" w:rsidR="007F69AD" w:rsidRDefault="007F69AD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62948586" w14:textId="204EC78F" w:rsidR="00531125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LICENSES &amp; CERTIFICATIONS</w:t>
      </w:r>
    </w:p>
    <w:p w14:paraId="76D35638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State License (e.g., Registered Nurse License, State Board of Nursing)</w:t>
      </w:r>
    </w:p>
    <w:p w14:paraId="249F9BCE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List all current certifications with issuing organizations</w:t>
      </w:r>
    </w:p>
    <w:p w14:paraId="1A28F240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Include specialty certifications relevant to your target position</w:t>
      </w:r>
    </w:p>
    <w:p w14:paraId="2FE22E82" w14:textId="77777777" w:rsidR="00531125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Add dates if required by employer or if recently renewed</w:t>
      </w:r>
    </w:p>
    <w:sectPr w:rsidR="00531125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4076744">
    <w:abstractNumId w:val="8"/>
  </w:num>
  <w:num w:numId="2" w16cid:durableId="1701474522">
    <w:abstractNumId w:val="6"/>
  </w:num>
  <w:num w:numId="3" w16cid:durableId="1062480218">
    <w:abstractNumId w:val="5"/>
  </w:num>
  <w:num w:numId="4" w16cid:durableId="750469948">
    <w:abstractNumId w:val="4"/>
  </w:num>
  <w:num w:numId="5" w16cid:durableId="1900091878">
    <w:abstractNumId w:val="7"/>
  </w:num>
  <w:num w:numId="6" w16cid:durableId="768938159">
    <w:abstractNumId w:val="3"/>
  </w:num>
  <w:num w:numId="7" w16cid:durableId="1724867175">
    <w:abstractNumId w:val="2"/>
  </w:num>
  <w:num w:numId="8" w16cid:durableId="847215083">
    <w:abstractNumId w:val="1"/>
  </w:num>
  <w:num w:numId="9" w16cid:durableId="190225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1125"/>
    <w:rsid w:val="007453D6"/>
    <w:rsid w:val="007F69A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25CEB"/>
  <w14:defaultImageDpi w14:val="300"/>
  <w15:docId w15:val="{71C6855D-0D3F-44E1-8C08-CC143F99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2013-12-23T23:15:00Z</dcterms:created>
  <dcterms:modified xsi:type="dcterms:W3CDTF">2025-10-28T01:10:00Z</dcterms:modified>
  <cp:category/>
</cp:coreProperties>
</file>