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812A" w14:textId="77777777" w:rsidR="00934DCF" w:rsidRDefault="00000000">
      <w:pPr>
        <w:spacing w:after="60"/>
        <w:jc w:val="center"/>
      </w:pPr>
      <w:r>
        <w:rPr>
          <w:rFonts w:ascii="Calibri" w:eastAsia="Calibri" w:hAnsi="Calibri" w:cs="Calibri"/>
          <w:b/>
          <w:bCs/>
          <w:color w:val="334155"/>
          <w:sz w:val="44"/>
          <w:szCs w:val="44"/>
        </w:rPr>
        <w:t>YOUR FULL NAME</w:t>
      </w:r>
    </w:p>
    <w:p w14:paraId="6D52004C" w14:textId="77777777" w:rsidR="00934DCF" w:rsidRDefault="00000000">
      <w:pPr>
        <w:spacing w:after="30"/>
        <w:jc w:val="center"/>
      </w:pPr>
      <w:r>
        <w:rPr>
          <w:rFonts w:ascii="Calibri" w:eastAsia="Calibri" w:hAnsi="Calibri" w:cs="Calibri"/>
          <w:color w:val="334155"/>
          <w:sz w:val="18"/>
          <w:szCs w:val="18"/>
        </w:rPr>
        <w:t xml:space="preserve">City, State </w:t>
      </w:r>
      <w:proofErr w:type="gramStart"/>
      <w:r>
        <w:rPr>
          <w:rFonts w:ascii="Calibri" w:eastAsia="Calibri" w:hAnsi="Calibri" w:cs="Calibri"/>
          <w:color w:val="334155"/>
          <w:sz w:val="18"/>
          <w:szCs w:val="18"/>
        </w:rPr>
        <w:t>ZIP  |</w:t>
      </w:r>
      <w:proofErr w:type="gramEnd"/>
      <w:r>
        <w:rPr>
          <w:rFonts w:ascii="Calibri" w:eastAsia="Calibri" w:hAnsi="Calibri" w:cs="Calibri"/>
          <w:color w:val="334155"/>
          <w:sz w:val="18"/>
          <w:szCs w:val="18"/>
        </w:rPr>
        <w:t xml:space="preserve">  Phone </w:t>
      </w:r>
      <w:proofErr w:type="gramStart"/>
      <w:r>
        <w:rPr>
          <w:rFonts w:ascii="Calibri" w:eastAsia="Calibri" w:hAnsi="Calibri" w:cs="Calibri"/>
          <w:color w:val="334155"/>
          <w:sz w:val="18"/>
          <w:szCs w:val="18"/>
        </w:rPr>
        <w:t>Number  |</w:t>
      </w:r>
      <w:proofErr w:type="gramEnd"/>
      <w:r>
        <w:rPr>
          <w:rFonts w:ascii="Calibri" w:eastAsia="Calibri" w:hAnsi="Calibri" w:cs="Calibri"/>
          <w:color w:val="334155"/>
          <w:sz w:val="18"/>
          <w:szCs w:val="18"/>
        </w:rPr>
        <w:t xml:space="preserve">  Email Address</w:t>
      </w:r>
    </w:p>
    <w:p w14:paraId="7DE24DDB" w14:textId="77777777" w:rsidR="00934DCF" w:rsidRDefault="00000000">
      <w:pPr>
        <w:spacing w:after="90"/>
        <w:jc w:val="center"/>
      </w:pPr>
      <w:r>
        <w:rPr>
          <w:rFonts w:ascii="Calibri" w:eastAsia="Calibri" w:hAnsi="Calibri" w:cs="Calibri"/>
          <w:color w:val="0EA5E9"/>
          <w:sz w:val="18"/>
          <w:szCs w:val="18"/>
        </w:rPr>
        <w:t>linkedin.com/in/</w:t>
      </w:r>
      <w:proofErr w:type="spellStart"/>
      <w:r>
        <w:rPr>
          <w:rFonts w:ascii="Calibri" w:eastAsia="Calibri" w:hAnsi="Calibri" w:cs="Calibri"/>
          <w:color w:val="0EA5E9"/>
          <w:sz w:val="18"/>
          <w:szCs w:val="18"/>
        </w:rPr>
        <w:t>yourprofile</w:t>
      </w:r>
      <w:proofErr w:type="spellEnd"/>
    </w:p>
    <w:p w14:paraId="2680B962" w14:textId="77777777" w:rsidR="008C784D" w:rsidRDefault="008C784D">
      <w:pPr>
        <w:pBdr>
          <w:bottom w:val="single" w:sz="6" w:space="1" w:color="334155"/>
        </w:pBdr>
        <w:spacing w:before="6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6DD1BA46" w14:textId="54283B88" w:rsidR="00934DCF" w:rsidRDefault="00000000">
      <w:pPr>
        <w:pBdr>
          <w:bottom w:val="single" w:sz="6" w:space="1" w:color="334155"/>
        </w:pBdr>
        <w:spacing w:before="6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PROFESSIONAL SUMMARY</w:t>
      </w:r>
    </w:p>
    <w:p w14:paraId="21E4090A" w14:textId="77777777" w:rsidR="00934DCF" w:rsidRDefault="00000000">
      <w:pPr>
        <w:spacing w:before="90" w:after="60"/>
      </w:pPr>
      <w:r>
        <w:rPr>
          <w:rFonts w:ascii="Calibri" w:eastAsia="Calibri" w:hAnsi="Calibri" w:cs="Calibri"/>
          <w:color w:val="334155"/>
          <w:sz w:val="19"/>
          <w:szCs w:val="19"/>
        </w:rPr>
        <w:t>Write 3-4 sentences highlighting your teaching experience, educational philosophy, and key achievements. Include specific metrics when possible (e.g., years of experience, student improvement rates, or specializations).</w:t>
      </w:r>
    </w:p>
    <w:p w14:paraId="521B4940" w14:textId="77777777" w:rsidR="008C784D" w:rsidRDefault="008C784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443B96FB" w14:textId="3354AA70" w:rsidR="00934DCF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PROFESSIONAL EXPERIENCE</w:t>
      </w:r>
    </w:p>
    <w:p w14:paraId="3D1BE690" w14:textId="77777777" w:rsidR="00934DCF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Job Title (Grade Level/Subject)</w:t>
      </w:r>
      <w:r>
        <w:rPr>
          <w:rFonts w:ascii="Calibri" w:eastAsia="Calibri" w:hAnsi="Calibri" w:cs="Calibri"/>
          <w:b/>
          <w:bCs/>
          <w:color w:val="334155"/>
        </w:rPr>
        <w:tab/>
        <w:t>Month Year - Present</w:t>
      </w:r>
    </w:p>
    <w:p w14:paraId="7268F1CF" w14:textId="77777777" w:rsidR="00934DCF" w:rsidRDefault="00000000">
      <w:pPr>
        <w:spacing w:before="15" w:after="15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School Name, City, State</w:t>
      </w:r>
    </w:p>
    <w:p w14:paraId="3F1187B0" w14:textId="77777777" w:rsidR="00934DCF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Start with action verb and quantify achievements (improved test scores by X%, increased engagement by X%)</w:t>
      </w:r>
    </w:p>
    <w:p w14:paraId="1E8F3D96" w14:textId="77777777" w:rsidR="00934DCF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Focus on teaching methods, curriculum development, student outcomes, and technology integration</w:t>
      </w:r>
    </w:p>
    <w:p w14:paraId="783A6461" w14:textId="77777777" w:rsidR="00934DCF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Include collaboration with colleagues, parent communication, and classroom management strategies</w:t>
      </w:r>
    </w:p>
    <w:p w14:paraId="7329C29D" w14:textId="77777777" w:rsidR="00934DCF" w:rsidRDefault="00000000">
      <w:pPr>
        <w:spacing w:after="60"/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Highlight leadership roles, committee work, mentoring, or professional development contributions</w:t>
      </w:r>
    </w:p>
    <w:p w14:paraId="241BF819" w14:textId="77777777" w:rsidR="00934DCF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Previous Job Title</w:t>
      </w:r>
      <w:r>
        <w:rPr>
          <w:rFonts w:ascii="Calibri" w:eastAsia="Calibri" w:hAnsi="Calibri" w:cs="Calibri"/>
          <w:b/>
          <w:bCs/>
          <w:color w:val="334155"/>
        </w:rPr>
        <w:tab/>
        <w:t>Month Year - Month Year</w:t>
      </w:r>
    </w:p>
    <w:p w14:paraId="6009A2AF" w14:textId="77777777" w:rsidR="00934DCF" w:rsidRDefault="00000000">
      <w:pPr>
        <w:spacing w:before="15" w:after="15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School Name, City, State</w:t>
      </w:r>
    </w:p>
    <w:p w14:paraId="6CB2F7FA" w14:textId="77777777" w:rsidR="00934DCF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Achievement-focused bullet with measurable results demonstrating teaching impact</w:t>
      </w:r>
    </w:p>
    <w:p w14:paraId="28E01AF2" w14:textId="77777777" w:rsidR="00934DCF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Describe innovative teaching methods, curriculum design, or student engagement strategies</w:t>
      </w:r>
    </w:p>
    <w:p w14:paraId="387689C2" w14:textId="77777777" w:rsidR="00934DCF" w:rsidRDefault="00000000">
      <w:pPr>
        <w:spacing w:after="60"/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Include additional responsibilities showcasing versatility and commitment to school community</w:t>
      </w:r>
    </w:p>
    <w:p w14:paraId="5E2895AB" w14:textId="77777777" w:rsidR="008C784D" w:rsidRDefault="008C784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368FBB22" w14:textId="7BD60FC9" w:rsidR="00934DCF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EDUCATION</w:t>
      </w:r>
    </w:p>
    <w:p w14:paraId="430AD128" w14:textId="77777777" w:rsidR="00934DCF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Degree Name, Major/Specialization</w:t>
      </w:r>
      <w:r>
        <w:rPr>
          <w:rFonts w:ascii="Calibri" w:eastAsia="Calibri" w:hAnsi="Calibri" w:cs="Calibri"/>
          <w:b/>
          <w:bCs/>
          <w:color w:val="334155"/>
        </w:rPr>
        <w:tab/>
        <w:t>Year</w:t>
      </w:r>
    </w:p>
    <w:p w14:paraId="1106C227" w14:textId="77777777" w:rsidR="00934DCF" w:rsidRDefault="00000000">
      <w:pPr>
        <w:spacing w:before="15" w:after="60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 xml:space="preserve">University Name, City, </w:t>
      </w:r>
      <w:proofErr w:type="gramStart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State  |</w:t>
      </w:r>
      <w:proofErr w:type="gramEnd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 xml:space="preserve">  Honors (if applicable)</w:t>
      </w:r>
    </w:p>
    <w:p w14:paraId="4B5304BF" w14:textId="77777777" w:rsidR="00934DCF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Additional Degree (if applicable)</w:t>
      </w:r>
      <w:r>
        <w:rPr>
          <w:rFonts w:ascii="Calibri" w:eastAsia="Calibri" w:hAnsi="Calibri" w:cs="Calibri"/>
          <w:b/>
          <w:bCs/>
          <w:color w:val="334155"/>
        </w:rPr>
        <w:tab/>
        <w:t>Year</w:t>
      </w:r>
    </w:p>
    <w:p w14:paraId="4AE9DE2A" w14:textId="77777777" w:rsidR="00934DCF" w:rsidRDefault="00000000">
      <w:pPr>
        <w:spacing w:before="15" w:after="60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University Name, City, State</w:t>
      </w:r>
    </w:p>
    <w:p w14:paraId="3DD45778" w14:textId="77777777" w:rsidR="008C784D" w:rsidRDefault="008C784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08FCD5BE" w14:textId="5602A081" w:rsidR="00934DCF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CERTIFICATIONS</w:t>
      </w:r>
    </w:p>
    <w:p w14:paraId="66A07D63" w14:textId="77777777" w:rsidR="00934DCF" w:rsidRDefault="00000000">
      <w:pPr>
        <w:spacing w:before="60" w:after="60"/>
      </w:pPr>
      <w:r>
        <w:rPr>
          <w:rFonts w:ascii="Calibri" w:eastAsia="Calibri" w:hAnsi="Calibri" w:cs="Calibri"/>
          <w:color w:val="334155"/>
          <w:sz w:val="19"/>
          <w:szCs w:val="19"/>
        </w:rPr>
        <w:t xml:space="preserve">State Teaching License/Credential </w:t>
      </w:r>
      <w:proofErr w:type="gramStart"/>
      <w:r>
        <w:rPr>
          <w:rFonts w:ascii="Calibri" w:eastAsia="Calibri" w:hAnsi="Calibri" w:cs="Calibri"/>
          <w:color w:val="334155"/>
          <w:sz w:val="19"/>
          <w:szCs w:val="19"/>
        </w:rPr>
        <w:t>Name  |</w:t>
      </w:r>
      <w:proofErr w:type="gramEnd"/>
      <w:r>
        <w:rPr>
          <w:rFonts w:ascii="Calibri" w:eastAsia="Calibri" w:hAnsi="Calibri" w:cs="Calibri"/>
          <w:color w:val="334155"/>
          <w:sz w:val="19"/>
          <w:szCs w:val="19"/>
        </w:rPr>
        <w:t xml:space="preserve">  Endorsements (ESL, Special Education, etc.)</w:t>
      </w:r>
    </w:p>
    <w:p w14:paraId="421BA169" w14:textId="77777777" w:rsidR="008C784D" w:rsidRDefault="008C784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35F734FA" w14:textId="162C71EF" w:rsidR="00934DCF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CORE SKILLS</w:t>
      </w:r>
    </w:p>
    <w:p w14:paraId="67B837E1" w14:textId="77777777" w:rsidR="00934DCF" w:rsidRDefault="00000000">
      <w:pPr>
        <w:spacing w:before="60" w:after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Instructional Strategies: </w:t>
      </w:r>
      <w:r>
        <w:rPr>
          <w:rFonts w:ascii="Calibri" w:eastAsia="Calibri" w:hAnsi="Calibri" w:cs="Calibri"/>
          <w:color w:val="334155"/>
          <w:sz w:val="19"/>
          <w:szCs w:val="19"/>
        </w:rPr>
        <w:t>List specific teaching methods (Differentiated Instruction, Project-Based Learning, etc.)</w:t>
      </w:r>
    </w:p>
    <w:p w14:paraId="2144A382" w14:textId="77777777" w:rsidR="00934DCF" w:rsidRDefault="00000000">
      <w:pPr>
        <w:spacing w:before="15" w:after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Technology: </w:t>
      </w:r>
      <w:r>
        <w:rPr>
          <w:rFonts w:ascii="Calibri" w:eastAsia="Calibri" w:hAnsi="Calibri" w:cs="Calibri"/>
          <w:color w:val="334155"/>
          <w:sz w:val="19"/>
          <w:szCs w:val="19"/>
        </w:rPr>
        <w:t>Educational software and platforms (Google Classroom, Canvas, Zoom, etc.)</w:t>
      </w:r>
    </w:p>
    <w:p w14:paraId="614173DD" w14:textId="77777777" w:rsidR="00934DCF" w:rsidRDefault="00000000">
      <w:pPr>
        <w:spacing w:before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Classroom Management: </w:t>
      </w:r>
      <w:r>
        <w:rPr>
          <w:rFonts w:ascii="Calibri" w:eastAsia="Calibri" w:hAnsi="Calibri" w:cs="Calibri"/>
          <w:color w:val="334155"/>
          <w:sz w:val="19"/>
          <w:szCs w:val="19"/>
        </w:rPr>
        <w:t>Behavior management approaches and communication skills</w:t>
      </w:r>
    </w:p>
    <w:sectPr w:rsidR="00934DCF"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B7A"/>
    <w:multiLevelType w:val="hybridMultilevel"/>
    <w:tmpl w:val="21540696"/>
    <w:lvl w:ilvl="0" w:tplc="E9EA510A">
      <w:start w:val="1"/>
      <w:numFmt w:val="bullet"/>
      <w:lvlText w:val="●"/>
      <w:lvlJc w:val="left"/>
      <w:pPr>
        <w:ind w:left="720" w:hanging="360"/>
      </w:pPr>
    </w:lvl>
    <w:lvl w:ilvl="1" w:tplc="790C4464">
      <w:start w:val="1"/>
      <w:numFmt w:val="bullet"/>
      <w:lvlText w:val="○"/>
      <w:lvlJc w:val="left"/>
      <w:pPr>
        <w:ind w:left="1440" w:hanging="360"/>
      </w:pPr>
    </w:lvl>
    <w:lvl w:ilvl="2" w:tplc="39BE898A">
      <w:start w:val="1"/>
      <w:numFmt w:val="bullet"/>
      <w:lvlText w:val="■"/>
      <w:lvlJc w:val="left"/>
      <w:pPr>
        <w:ind w:left="2160" w:hanging="360"/>
      </w:pPr>
    </w:lvl>
    <w:lvl w:ilvl="3" w:tplc="1CDA3AF8">
      <w:start w:val="1"/>
      <w:numFmt w:val="bullet"/>
      <w:lvlText w:val="●"/>
      <w:lvlJc w:val="left"/>
      <w:pPr>
        <w:ind w:left="2880" w:hanging="360"/>
      </w:pPr>
    </w:lvl>
    <w:lvl w:ilvl="4" w:tplc="C518E290">
      <w:start w:val="1"/>
      <w:numFmt w:val="bullet"/>
      <w:lvlText w:val="○"/>
      <w:lvlJc w:val="left"/>
      <w:pPr>
        <w:ind w:left="3600" w:hanging="360"/>
      </w:pPr>
    </w:lvl>
    <w:lvl w:ilvl="5" w:tplc="4EB26422">
      <w:start w:val="1"/>
      <w:numFmt w:val="bullet"/>
      <w:lvlText w:val="■"/>
      <w:lvlJc w:val="left"/>
      <w:pPr>
        <w:ind w:left="4320" w:hanging="360"/>
      </w:pPr>
    </w:lvl>
    <w:lvl w:ilvl="6" w:tplc="FE4C3002">
      <w:start w:val="1"/>
      <w:numFmt w:val="bullet"/>
      <w:lvlText w:val="●"/>
      <w:lvlJc w:val="left"/>
      <w:pPr>
        <w:ind w:left="5040" w:hanging="360"/>
      </w:pPr>
    </w:lvl>
    <w:lvl w:ilvl="7" w:tplc="498E598C">
      <w:start w:val="1"/>
      <w:numFmt w:val="bullet"/>
      <w:lvlText w:val="●"/>
      <w:lvlJc w:val="left"/>
      <w:pPr>
        <w:ind w:left="5760" w:hanging="360"/>
      </w:pPr>
    </w:lvl>
    <w:lvl w:ilvl="8" w:tplc="DD0484FE">
      <w:start w:val="1"/>
      <w:numFmt w:val="bullet"/>
      <w:lvlText w:val="●"/>
      <w:lvlJc w:val="left"/>
      <w:pPr>
        <w:ind w:left="6480" w:hanging="360"/>
      </w:pPr>
    </w:lvl>
  </w:abstractNum>
  <w:num w:numId="1" w16cid:durableId="1206412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CF"/>
    <w:rsid w:val="008C784D"/>
    <w:rsid w:val="00934DCF"/>
    <w:rsid w:val="00E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C365"/>
  <w15:docId w15:val="{461E4EFB-141C-493B-93B0-7A651D18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Jeremy Guilbaut</cp:lastModifiedBy>
  <cp:revision>2</cp:revision>
  <dcterms:created xsi:type="dcterms:W3CDTF">2025-10-24T20:25:00Z</dcterms:created>
  <dcterms:modified xsi:type="dcterms:W3CDTF">2025-10-24T20:26:00Z</dcterms:modified>
</cp:coreProperties>
</file>